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2970" w14:textId="77777777" w:rsidR="001B3169" w:rsidRDefault="001B3169" w:rsidP="001B3169">
      <w:pPr>
        <w:jc w:val="center"/>
        <w:rPr>
          <w:rFonts w:ascii="黑体" w:eastAsia="黑体" w:hAnsi="黑体"/>
          <w:b/>
          <w:bCs/>
          <w:sz w:val="36"/>
          <w:szCs w:val="40"/>
        </w:rPr>
      </w:pPr>
    </w:p>
    <w:p w14:paraId="55E50FD9" w14:textId="6DE93571" w:rsidR="00D23CBF" w:rsidRPr="001B3169" w:rsidRDefault="001B3169" w:rsidP="001B3169">
      <w:pPr>
        <w:jc w:val="center"/>
        <w:rPr>
          <w:rFonts w:ascii="黑体" w:eastAsia="黑体" w:hAnsi="黑体"/>
          <w:b/>
          <w:bCs/>
          <w:sz w:val="44"/>
          <w:szCs w:val="44"/>
        </w:rPr>
      </w:pPr>
      <w:r w:rsidRPr="001B3169">
        <w:rPr>
          <w:rFonts w:ascii="黑体" w:eastAsia="黑体" w:hAnsi="黑体" w:hint="eastAsia"/>
          <w:b/>
          <w:bCs/>
          <w:sz w:val="44"/>
          <w:szCs w:val="44"/>
        </w:rPr>
        <w:t>2</w:t>
      </w:r>
      <w:r w:rsidRPr="001B3169">
        <w:rPr>
          <w:rFonts w:ascii="黑体" w:eastAsia="黑体" w:hAnsi="黑体"/>
          <w:b/>
          <w:bCs/>
          <w:sz w:val="44"/>
          <w:szCs w:val="44"/>
        </w:rPr>
        <w:t>026</w:t>
      </w:r>
      <w:r w:rsidRPr="001B3169">
        <w:rPr>
          <w:rFonts w:ascii="黑体" w:eastAsia="黑体" w:hAnsi="黑体" w:hint="eastAsia"/>
          <w:b/>
          <w:bCs/>
          <w:sz w:val="44"/>
          <w:szCs w:val="44"/>
        </w:rPr>
        <w:t>年全国成人高校招生统一考试时间表</w:t>
      </w:r>
    </w:p>
    <w:p w14:paraId="0F80FAC3" w14:textId="77777777" w:rsidR="001B3169" w:rsidRPr="001B3169" w:rsidRDefault="001B3169" w:rsidP="001B3169">
      <w:pPr>
        <w:jc w:val="center"/>
        <w:rPr>
          <w:rFonts w:ascii="黑体" w:eastAsia="黑体" w:hAnsi="黑体" w:hint="eastAsia"/>
          <w:b/>
          <w:bCs/>
          <w:sz w:val="36"/>
          <w:szCs w:val="40"/>
        </w:rPr>
      </w:pPr>
    </w:p>
    <w:tbl>
      <w:tblPr>
        <w:tblStyle w:val="1"/>
        <w:tblW w:w="854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5"/>
        <w:gridCol w:w="2135"/>
        <w:gridCol w:w="2135"/>
        <w:gridCol w:w="2135"/>
      </w:tblGrid>
      <w:tr w:rsidR="001B3169" w:rsidRPr="00827483" w14:paraId="5D621479" w14:textId="77777777" w:rsidTr="001B3169">
        <w:trPr>
          <w:trHeight w:val="502"/>
        </w:trPr>
        <w:tc>
          <w:tcPr>
            <w:tcW w:w="2135" w:type="dxa"/>
            <w:vAlign w:val="center"/>
          </w:tcPr>
          <w:p w14:paraId="1F33D51E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层次</w:t>
            </w:r>
          </w:p>
        </w:tc>
        <w:tc>
          <w:tcPr>
            <w:tcW w:w="2135" w:type="dxa"/>
            <w:vAlign w:val="center"/>
          </w:tcPr>
          <w:p w14:paraId="2283B3E5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考试</w:t>
            </w: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具体</w:t>
            </w: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2135" w:type="dxa"/>
            <w:vAlign w:val="center"/>
          </w:tcPr>
          <w:p w14:paraId="3199236C" w14:textId="2865F588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0</w:t>
            </w: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月1</w:t>
            </w: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7</w:t>
            </w: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135" w:type="dxa"/>
            <w:vAlign w:val="center"/>
          </w:tcPr>
          <w:p w14:paraId="5AF0A7CC" w14:textId="2B0A6EE4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0</w:t>
            </w: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月1</w:t>
            </w:r>
            <w:r w:rsidRPr="001B3169">
              <w:rPr>
                <w:rFonts w:ascii="仿宋" w:eastAsia="仿宋" w:hAnsi="仿宋"/>
                <w:b/>
                <w:sz w:val="28"/>
                <w:szCs w:val="28"/>
              </w:rPr>
              <w:t>8</w:t>
            </w:r>
            <w:r w:rsidRPr="001B3169">
              <w:rPr>
                <w:rFonts w:ascii="仿宋" w:eastAsia="仿宋" w:hAnsi="仿宋" w:hint="eastAsia"/>
                <w:b/>
                <w:sz w:val="28"/>
                <w:szCs w:val="28"/>
              </w:rPr>
              <w:t>日</w:t>
            </w:r>
          </w:p>
        </w:tc>
      </w:tr>
      <w:tr w:rsidR="001B3169" w:rsidRPr="00827483" w14:paraId="5101080E" w14:textId="77777777" w:rsidTr="001B3169">
        <w:trPr>
          <w:trHeight w:val="382"/>
        </w:trPr>
        <w:tc>
          <w:tcPr>
            <w:tcW w:w="2135" w:type="dxa"/>
            <w:vMerge w:val="restart"/>
            <w:vAlign w:val="center"/>
          </w:tcPr>
          <w:p w14:paraId="45266B25" w14:textId="77777777" w:rsid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专升本</w:t>
            </w:r>
          </w:p>
          <w:p w14:paraId="16B85E38" w14:textId="22E1A291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（医学类）</w:t>
            </w:r>
          </w:p>
        </w:tc>
        <w:tc>
          <w:tcPr>
            <w:tcW w:w="2135" w:type="dxa"/>
            <w:vAlign w:val="center"/>
          </w:tcPr>
          <w:p w14:paraId="3A035247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9:</w:t>
            </w: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00-11</w:t>
            </w:r>
            <w:r w:rsidRPr="001B3169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：</w:t>
            </w: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135" w:type="dxa"/>
            <w:vAlign w:val="center"/>
          </w:tcPr>
          <w:p w14:paraId="2C782FA8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政治</w:t>
            </w:r>
          </w:p>
        </w:tc>
        <w:tc>
          <w:tcPr>
            <w:tcW w:w="2135" w:type="dxa"/>
            <w:vAlign w:val="center"/>
          </w:tcPr>
          <w:p w14:paraId="19C90CE9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医学综合</w:t>
            </w:r>
          </w:p>
        </w:tc>
      </w:tr>
      <w:tr w:rsidR="001B3169" w:rsidRPr="00827483" w14:paraId="0D56A40C" w14:textId="77777777" w:rsidTr="001B3169">
        <w:trPr>
          <w:trHeight w:val="394"/>
        </w:trPr>
        <w:tc>
          <w:tcPr>
            <w:tcW w:w="2135" w:type="dxa"/>
            <w:vMerge/>
            <w:vAlign w:val="center"/>
          </w:tcPr>
          <w:p w14:paraId="2F9EF0E1" w14:textId="77777777" w:rsidR="001B3169" w:rsidRPr="001B3169" w:rsidRDefault="001B3169" w:rsidP="00EF0118">
            <w:pPr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  <w:tc>
          <w:tcPr>
            <w:tcW w:w="2135" w:type="dxa"/>
            <w:vAlign w:val="center"/>
          </w:tcPr>
          <w:p w14:paraId="7F8BC1E0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1</w:t>
            </w: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4</w:t>
            </w:r>
            <w:r w:rsidRPr="001B3169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:</w:t>
            </w: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30-17</w:t>
            </w:r>
            <w:r w:rsidRPr="001B3169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:</w:t>
            </w: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135" w:type="dxa"/>
            <w:vAlign w:val="center"/>
          </w:tcPr>
          <w:p w14:paraId="2F999BEC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1B3169">
              <w:rPr>
                <w:rFonts w:ascii="仿宋" w:eastAsia="仿宋" w:hAnsi="仿宋"/>
                <w:b/>
                <w:bCs/>
                <w:sz w:val="28"/>
                <w:szCs w:val="28"/>
              </w:rPr>
              <w:t>英语</w:t>
            </w:r>
          </w:p>
        </w:tc>
        <w:tc>
          <w:tcPr>
            <w:tcW w:w="2135" w:type="dxa"/>
            <w:vAlign w:val="center"/>
          </w:tcPr>
          <w:p w14:paraId="32FF75CA" w14:textId="77777777" w:rsidR="001B3169" w:rsidRPr="001B3169" w:rsidRDefault="001B3169" w:rsidP="00EF0118">
            <w:pPr>
              <w:spacing w:after="160"/>
              <w:jc w:val="center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</w:p>
        </w:tc>
      </w:tr>
    </w:tbl>
    <w:p w14:paraId="07011DEE" w14:textId="77777777" w:rsidR="001B3169" w:rsidRDefault="001B3169">
      <w:pPr>
        <w:rPr>
          <w:rFonts w:hint="eastAsia"/>
        </w:rPr>
      </w:pPr>
    </w:p>
    <w:sectPr w:rsidR="001B3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169"/>
    <w:rsid w:val="001B3169"/>
    <w:rsid w:val="00D2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ED0CB"/>
  <w15:chartTrackingRefBased/>
  <w15:docId w15:val="{3BC90418-7B8F-4FF3-9639-189EE40A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31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37"/>
    <w:qFormat/>
    <w:rsid w:val="001B3169"/>
    <w:rPr>
      <w:rFonts w:ascii="Calibri" w:eastAsia="宋体" w:hAnsi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2026-09-03T08:22:00Z</dcterms:created>
  <dcterms:modified xsi:type="dcterms:W3CDTF">2026-09-03T08:28:00Z</dcterms:modified>
</cp:coreProperties>
</file>